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15" w:rsidRDefault="00FA6ADB" w:rsidP="00D02D45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49.2pt">
            <v:imagedata r:id="rId5" o:title="04_blu"/>
          </v:shape>
        </w:pict>
      </w:r>
    </w:p>
    <w:p w:rsidR="005C7D15" w:rsidRDefault="005C7D15" w:rsidP="00D02D45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5C7D15" w:rsidRDefault="005C7D15" w:rsidP="00D02D45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75558F" w:rsidRPr="00F77223" w:rsidRDefault="0075558F" w:rsidP="00D02D45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77223">
        <w:rPr>
          <w:rFonts w:asciiTheme="minorHAnsi" w:hAnsiTheme="minorHAnsi" w:cstheme="minorHAnsi"/>
          <w:color w:val="000000"/>
          <w:sz w:val="22"/>
          <w:szCs w:val="22"/>
        </w:rPr>
        <w:t xml:space="preserve">Politecnico di Milano, </w:t>
      </w:r>
      <w:r w:rsidRPr="00F77223">
        <w:rPr>
          <w:rFonts w:asciiTheme="minorHAnsi" w:hAnsiTheme="minorHAnsi" w:cstheme="minorHAnsi"/>
          <w:b/>
          <w:color w:val="000000"/>
          <w:sz w:val="22"/>
          <w:szCs w:val="22"/>
        </w:rPr>
        <w:t>[data]</w:t>
      </w:r>
    </w:p>
    <w:p w:rsidR="0075558F" w:rsidRPr="00F77223" w:rsidRDefault="0075558F" w:rsidP="00D02D45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5B7241" w:rsidRPr="00F77223" w:rsidRDefault="0075558F" w:rsidP="00D02D45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77223">
        <w:rPr>
          <w:rFonts w:asciiTheme="minorHAnsi" w:hAnsiTheme="minorHAnsi" w:cstheme="minorHAnsi"/>
          <w:color w:val="000000"/>
          <w:sz w:val="22"/>
          <w:szCs w:val="22"/>
        </w:rPr>
        <w:t>Al</w:t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77223">
        <w:rPr>
          <w:rFonts w:asciiTheme="minorHAnsi" w:hAnsiTheme="minorHAnsi" w:cstheme="minorHAnsi"/>
          <w:color w:val="000000"/>
          <w:sz w:val="22"/>
          <w:szCs w:val="22"/>
        </w:rPr>
        <w:t>Gruppo di lavoro di Ateneo sull’Open Access</w:t>
      </w:r>
      <w:r w:rsidR="00D02D45" w:rsidRPr="00F7722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B7241" w:rsidRPr="00F77223" w:rsidRDefault="0075558F" w:rsidP="00D02D45">
      <w:pPr>
        <w:pStyle w:val="Normale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F77223">
        <w:rPr>
          <w:rFonts w:asciiTheme="minorHAnsi" w:hAnsiTheme="minorHAnsi" w:cstheme="minorHAnsi"/>
          <w:color w:val="000000"/>
          <w:sz w:val="22"/>
          <w:szCs w:val="22"/>
        </w:rPr>
        <w:t>Il sottoscritto…………………………………………………………</w:t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 xml:space="preserve"> richiede di derogare a quanto previsto </w:t>
      </w:r>
      <w:r w:rsidRPr="00F77223">
        <w:rPr>
          <w:rFonts w:asciiTheme="minorHAnsi" w:hAnsiTheme="minorHAnsi" w:cstheme="minorHAnsi"/>
          <w:color w:val="000000"/>
          <w:sz w:val="22"/>
          <w:szCs w:val="22"/>
        </w:rPr>
        <w:t>nella Policy</w:t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 xml:space="preserve"> di Ateneo sull'accesso aperto </w:t>
      </w:r>
      <w:r w:rsidR="00E60C54" w:rsidRPr="00E60C54">
        <w:rPr>
          <w:rFonts w:asciiTheme="minorHAnsi" w:hAnsiTheme="minorHAnsi" w:cstheme="minorHAnsi"/>
          <w:color w:val="000000"/>
          <w:sz w:val="22"/>
          <w:szCs w:val="22"/>
        </w:rPr>
        <w:t>approvata in senato in data</w:t>
      </w:r>
      <w:r w:rsidR="00E60C54">
        <w:rPr>
          <w:rFonts w:asciiTheme="minorHAnsi" w:hAnsiTheme="minorHAnsi" w:cstheme="minorHAnsi"/>
          <w:color w:val="000000"/>
          <w:sz w:val="22"/>
          <w:szCs w:val="22"/>
        </w:rPr>
        <w:t xml:space="preserve"> 14 luglio 2014 e</w:t>
      </w:r>
      <w:r w:rsidR="00E60C54" w:rsidRPr="00E60C54">
        <w:rPr>
          <w:rFonts w:asciiTheme="minorHAnsi" w:hAnsiTheme="minorHAnsi" w:cstheme="minorHAnsi"/>
          <w:color w:val="000000"/>
          <w:sz w:val="22"/>
          <w:szCs w:val="22"/>
        </w:rPr>
        <w:t xml:space="preserve">d attiva a partire dal 1. </w:t>
      </w:r>
      <w:r w:rsidR="00E60C5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E60C54" w:rsidRPr="00E60C54">
        <w:rPr>
          <w:rFonts w:asciiTheme="minorHAnsi" w:hAnsiTheme="minorHAnsi" w:cstheme="minorHAnsi"/>
          <w:color w:val="000000"/>
          <w:sz w:val="22"/>
          <w:szCs w:val="22"/>
        </w:rPr>
        <w:t xml:space="preserve">ttobre 2014 </w:t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 xml:space="preserve">per il prodotto </w:t>
      </w:r>
      <w:r w:rsidR="005B7241" w:rsidRPr="00F77223">
        <w:rPr>
          <w:rFonts w:asciiTheme="minorHAnsi" w:hAnsiTheme="minorHAnsi" w:cstheme="minorHAnsi"/>
          <w:b/>
          <w:color w:val="000000"/>
          <w:sz w:val="22"/>
          <w:szCs w:val="22"/>
        </w:rPr>
        <w:t>[inserire l'ID</w:t>
      </w:r>
      <w:r w:rsidR="008B063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prodotto che nella scheda di UGOV catalogo</w:t>
      </w:r>
      <w:r w:rsidR="005B7241" w:rsidRPr="00F77223">
        <w:rPr>
          <w:rFonts w:asciiTheme="minorHAnsi" w:hAnsiTheme="minorHAnsi" w:cstheme="minorHAnsi"/>
          <w:b/>
          <w:color w:val="000000"/>
          <w:sz w:val="22"/>
          <w:szCs w:val="22"/>
        </w:rPr>
        <w:t>]</w:t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 xml:space="preserve"> a causa di:</w:t>
      </w:r>
    </w:p>
    <w:p w:rsidR="0075558F" w:rsidRPr="00F77223" w:rsidRDefault="00F77223" w:rsidP="00D02D45">
      <w:pPr>
        <w:pStyle w:val="NormaleWeb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>rifiuto dell'editore, come esplicitato da attestazione resa dall'editore stesso</w:t>
      </w:r>
      <w:r w:rsidR="008B063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7241" w:rsidRPr="00F77223">
        <w:rPr>
          <w:rStyle w:val="Enfasicorsivo"/>
          <w:rFonts w:asciiTheme="minorHAnsi" w:hAnsiTheme="minorHAnsi" w:cstheme="minorHAnsi"/>
          <w:b/>
          <w:color w:val="000000"/>
          <w:sz w:val="22"/>
          <w:szCs w:val="22"/>
        </w:rPr>
        <w:t>[da allegare alla mail]</w:t>
      </w:r>
      <w:r w:rsidR="0075558F" w:rsidRPr="00F772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>con policy dichiarata nella banca dati Sherpa-Romeo.</w:t>
      </w:r>
    </w:p>
    <w:p w:rsidR="0075558F" w:rsidRPr="00F77223" w:rsidRDefault="00F77223" w:rsidP="00D02D45">
      <w:pPr>
        <w:pStyle w:val="NormaleWeb"/>
        <w:spacing w:before="0" w:beforeAutospacing="0" w:after="0" w:afterAutospacing="0" w:line="360" w:lineRule="auto"/>
        <w:ind w:left="426" w:hanging="426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r</w:t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>ifiuto documentato di uno dei coautori</w:t>
      </w:r>
      <w:r w:rsidR="008B063E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B7241" w:rsidRPr="00F77223">
        <w:rPr>
          <w:rStyle w:val="Enfasicorsivo"/>
          <w:rFonts w:asciiTheme="minorHAnsi" w:hAnsiTheme="minorHAnsi" w:cstheme="minorHAnsi"/>
          <w:b/>
          <w:color w:val="000000"/>
          <w:sz w:val="22"/>
          <w:szCs w:val="22"/>
        </w:rPr>
        <w:t>[da allegare alla mail]</w:t>
      </w:r>
    </w:p>
    <w:p w:rsidR="0075558F" w:rsidRPr="00F77223" w:rsidRDefault="00F77223" w:rsidP="00D02D45">
      <w:pPr>
        <w:pStyle w:val="NormaleWeb"/>
        <w:spacing w:before="0" w:beforeAutospacing="0" w:after="0" w:afterAutospacing="0" w:line="360" w:lineRule="auto"/>
        <w:ind w:left="426" w:hanging="426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>motivi di sicurezza pubblica o nazionale</w:t>
      </w:r>
    </w:p>
    <w:p w:rsidR="0075558F" w:rsidRPr="00F77223" w:rsidRDefault="00F77223" w:rsidP="00D02D45">
      <w:pPr>
        <w:pStyle w:val="NormaleWeb"/>
        <w:spacing w:before="0" w:beforeAutospacing="0" w:after="0" w:afterAutospacing="0" w:line="360" w:lineRule="auto"/>
        <w:ind w:left="426" w:hanging="426"/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>motivi di privacy o presenza di dati sensibili</w:t>
      </w:r>
    </w:p>
    <w:p w:rsidR="005B7241" w:rsidRPr="00F77223" w:rsidRDefault="00F77223" w:rsidP="00D02D45">
      <w:pPr>
        <w:pStyle w:val="NormaleWeb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B7241" w:rsidRPr="00F77223">
        <w:rPr>
          <w:rFonts w:asciiTheme="minorHAnsi" w:hAnsiTheme="minorHAnsi" w:cstheme="minorHAnsi"/>
          <w:color w:val="000000"/>
          <w:sz w:val="22"/>
          <w:szCs w:val="22"/>
        </w:rPr>
        <w:t>pre-print troppo difforme dalla versione pubblicata (se unica opzione consentita dall'editore)</w:t>
      </w:r>
    </w:p>
    <w:p w:rsidR="0075558F" w:rsidRDefault="0075558F" w:rsidP="00D02D45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77223" w:rsidRPr="00F77223" w:rsidRDefault="00F77223" w:rsidP="00D02D45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75558F" w:rsidRPr="00F77223" w:rsidRDefault="0075558F" w:rsidP="00D02D45">
      <w:pPr>
        <w:pStyle w:val="NormaleWeb"/>
        <w:spacing w:before="0" w:beforeAutospacing="0" w:after="0" w:afterAutospacing="0" w:line="360" w:lineRule="auto"/>
        <w:ind w:left="538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77223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:rsidR="008B063E" w:rsidRPr="00F77223" w:rsidRDefault="008B063E" w:rsidP="00D02D45">
      <w:pPr>
        <w:spacing w:line="360" w:lineRule="auto"/>
        <w:rPr>
          <w:rFonts w:cstheme="minorHAnsi"/>
        </w:rPr>
      </w:pPr>
    </w:p>
    <w:sectPr w:rsidR="008B063E" w:rsidRPr="00F77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41"/>
    <w:rsid w:val="004C50AB"/>
    <w:rsid w:val="005B7241"/>
    <w:rsid w:val="005C7D15"/>
    <w:rsid w:val="006E45FD"/>
    <w:rsid w:val="0075558F"/>
    <w:rsid w:val="008B063E"/>
    <w:rsid w:val="00D02D45"/>
    <w:rsid w:val="00D25DCE"/>
    <w:rsid w:val="00E308A5"/>
    <w:rsid w:val="00E60C54"/>
    <w:rsid w:val="00F77223"/>
    <w:rsid w:val="00F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B7241"/>
  </w:style>
  <w:style w:type="character" w:styleId="Enfasicorsivo">
    <w:name w:val="Emphasis"/>
    <w:basedOn w:val="Carpredefinitoparagrafo"/>
    <w:uiPriority w:val="20"/>
    <w:qFormat/>
    <w:rsid w:val="005B7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B7241"/>
  </w:style>
  <w:style w:type="character" w:styleId="Enfasicorsivo">
    <w:name w:val="Emphasis"/>
    <w:basedOn w:val="Carpredefinitoparagrafo"/>
    <w:uiPriority w:val="20"/>
    <w:qFormat/>
    <w:rsid w:val="005B7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Samakovlija Marcella</dc:creator>
  <cp:lastModifiedBy>Giulia Boccassini</cp:lastModifiedBy>
  <cp:revision>2</cp:revision>
  <dcterms:created xsi:type="dcterms:W3CDTF">2015-02-25T14:40:00Z</dcterms:created>
  <dcterms:modified xsi:type="dcterms:W3CDTF">2015-02-25T14:40:00Z</dcterms:modified>
</cp:coreProperties>
</file>